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88F7E"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/>
          <w:color w:val="auto"/>
          <w:spacing w:val="0"/>
          <w:position w:val="0"/>
          <w:sz w:val="36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36"/>
          <w:shd w:val="clear" w:fill="auto"/>
        </w:rPr>
        <w:t>继承不动产登记公告</w:t>
      </w:r>
    </w:p>
    <w:p w14:paraId="44DCF483">
      <w:pPr>
        <w:spacing w:before="0" w:after="0" w:line="240" w:lineRule="auto"/>
        <w:ind w:right="0" w:firstLine="4480" w:firstLineChars="1600"/>
        <w:jc w:val="both"/>
        <w:rPr>
          <w:rFonts w:hint="default" w:ascii="宋体" w:hAnsi="宋体" w:eastAsia="宋体" w:cs="宋体"/>
          <w:color w:val="auto"/>
          <w:spacing w:val="0"/>
          <w:position w:val="0"/>
          <w:sz w:val="28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8"/>
          <w:shd w:val="clear" w:fill="auto"/>
          <w:lang w:val="en-US" w:eastAsia="zh-CN"/>
        </w:rPr>
        <w:t>夹不动产（2025）第005号</w:t>
      </w:r>
    </w:p>
    <w:p w14:paraId="5FE1BED8">
      <w:pPr>
        <w:spacing w:before="0" w:after="0" w:line="240" w:lineRule="auto"/>
        <w:ind w:left="0" w:right="0" w:firstLine="560"/>
        <w:jc w:val="both"/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根据《不动产登记条例实施细则》第十四条的规定，经初步查验，我机构拟对下列不动产权利办理不动产继承登记。根据《不动产登记条例实施细则》第十七条的规定，现予公告。如有异议，请自本公告之日起15个工作日内，将异议书面材料送达我机构。逾期无人提出异议或者异议不成立的，我机构将予以登记。</w:t>
      </w:r>
    </w:p>
    <w:p w14:paraId="33E950AE"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 xml:space="preserve">   异议书面材料送达地址：夹江县市民中心二楼不动产登记大厅</w:t>
      </w:r>
    </w:p>
    <w:p w14:paraId="21F9D7C5">
      <w:pPr>
        <w:spacing w:before="0" w:after="0" w:line="240" w:lineRule="auto"/>
        <w:ind w:left="0" w:right="0" w:firstLine="560"/>
        <w:jc w:val="both"/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联系方式：0833-5658630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06"/>
        <w:gridCol w:w="1290"/>
        <w:gridCol w:w="1770"/>
        <w:gridCol w:w="1485"/>
        <w:gridCol w:w="1680"/>
        <w:gridCol w:w="1291"/>
      </w:tblGrid>
      <w:tr w14:paraId="1EFC4E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4869A7C">
            <w:pPr>
              <w:spacing w:before="75" w:after="0" w:line="36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2E3745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150BAC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序号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EAE473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权利人（被继承人）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5B1E9B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不动产</w:t>
            </w:r>
          </w:p>
          <w:p w14:paraId="12258AE1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权利类型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993BEB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不动产</w:t>
            </w:r>
          </w:p>
          <w:p w14:paraId="384A2F3C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坐落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F2AD93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不动产</w:t>
            </w:r>
          </w:p>
          <w:p w14:paraId="6BFB4615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position w:val="0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权证号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BB74F1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登记申请人（继承人）</w:t>
            </w:r>
          </w:p>
        </w:tc>
      </w:tr>
      <w:tr w14:paraId="33ABE6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849723">
            <w:pPr>
              <w:spacing w:before="75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8D6142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杨玉彬、韩玉明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4A3971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国</w:t>
            </w:r>
            <w:r>
              <w:rPr>
                <w:rFonts w:hint="eastAsia"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  <w:lang w:val="en-US" w:eastAsia="zh-CN"/>
              </w:rPr>
              <w:t>有</w:t>
            </w: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建设用地</w:t>
            </w:r>
            <w:r>
              <w:rPr>
                <w:rFonts w:hint="eastAsia"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  <w:lang w:val="en-US" w:eastAsia="zh-CN"/>
              </w:rPr>
              <w:t>使用权、</w:t>
            </w: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房屋所有权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D3AE1E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夹江县建设中路133号1幢1单元3层1号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1457CA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夹房监证字第0009174号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359BD4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韩丽萍</w:t>
            </w:r>
          </w:p>
        </w:tc>
      </w:tr>
    </w:tbl>
    <w:p w14:paraId="3E2A0E16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</w:p>
    <w:p w14:paraId="7147730F">
      <w:pPr>
        <w:spacing w:before="0" w:after="0" w:line="240" w:lineRule="auto"/>
        <w:ind w:left="0" w:right="0" w:firstLine="532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夹江县不动产登记中心</w:t>
      </w:r>
    </w:p>
    <w:p w14:paraId="12EC2937">
      <w:pPr>
        <w:spacing w:before="0" w:after="0" w:line="240" w:lineRule="auto"/>
        <w:ind w:right="0" w:firstLine="5880" w:firstLineChars="210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8"/>
          <w:shd w:val="clear" w:fill="auto"/>
          <w:lang w:val="en-US" w:eastAsia="zh-CN"/>
        </w:rPr>
        <w:t>2025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年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8"/>
          <w:shd w:val="clear" w:fill="auto"/>
          <w:lang w:val="en-US" w:eastAsia="zh-CN"/>
        </w:rPr>
        <w:t>1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月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8"/>
          <w:shd w:val="clear" w:fill="auto"/>
          <w:lang w:val="en-US" w:eastAsia="zh-CN"/>
        </w:rPr>
        <w:t>14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日</w:t>
      </w: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52FD1ACC"/>
    <w:rsid w:val="7EDD1F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297</Words>
  <Characters>326</Characters>
  <TotalTime>2</TotalTime>
  <ScaleCrop>false</ScaleCrop>
  <LinksUpToDate>false</LinksUpToDate>
  <CharactersWithSpaces>329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2025-01-14T02:02:00Z</dcterms:created>
  <dc:creator>administered</dc:creator>
  <cp:lastModifiedBy>强</cp:lastModifiedBy>
  <dcterms:modified xsi:type="dcterms:W3CDTF">2025-01-14T02:14:40Z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eyJoZGlkIjoiYTMzZjI1OTA3MTdjNGJiNDYwNzUxMWM4MTk4NTJhMzkiLCJ1c2VySWQiOiIxMzE2OTU3OTAyIn0=</vt:lpwstr>
  </property>
  <property fmtid="{D5CDD505-2E9C-101B-9397-08002B2CF9AE}" pid="3" name="KSOProductBuildVer">
    <vt:lpwstr>2052-12.1.0.19770</vt:lpwstr>
  </property>
  <property fmtid="{D5CDD505-2E9C-101B-9397-08002B2CF9AE}" pid="4" name="ICV">
    <vt:lpwstr>B0B28A9AB5DC4609B5BBD14D104C59D0_12</vt:lpwstr>
  </property>
</Properties>
</file>